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20" w:rsidRDefault="00296220" w:rsidP="00296220">
      <w:pPr>
        <w:rPr>
          <w:rFonts w:ascii="Tempus Sans ITC" w:hAnsi="Tempus Sans ITC"/>
          <w:b/>
          <w:sz w:val="32"/>
        </w:rPr>
      </w:pPr>
    </w:p>
    <w:p w:rsidR="00296220" w:rsidRDefault="00296220" w:rsidP="00411470">
      <w:pPr>
        <w:jc w:val="center"/>
        <w:rPr>
          <w:rFonts w:ascii="Tempus Sans ITC" w:hAnsi="Tempus Sans ITC"/>
          <w:b/>
          <w:sz w:val="32"/>
        </w:rPr>
      </w:pPr>
      <w:r>
        <w:rPr>
          <w:rFonts w:ascii="Tempus Sans ITC" w:hAnsi="Tempus Sans ITC"/>
          <w:b/>
          <w:noProof/>
          <w:sz w:val="32"/>
        </w:rPr>
        <w:drawing>
          <wp:inline distT="0" distB="0" distL="0" distR="0">
            <wp:extent cx="1146102" cy="889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 Logo vectorj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636" cy="905034"/>
                    </a:xfrm>
                    <a:prstGeom prst="rect">
                      <a:avLst/>
                    </a:prstGeom>
                  </pic:spPr>
                </pic:pic>
              </a:graphicData>
            </a:graphic>
          </wp:inline>
        </w:drawing>
      </w:r>
    </w:p>
    <w:p w:rsidR="005E44CE" w:rsidRPr="009E572E" w:rsidRDefault="00411470" w:rsidP="009E572E">
      <w:pPr>
        <w:jc w:val="center"/>
      </w:pPr>
      <w:r w:rsidRPr="00296220">
        <w:rPr>
          <w:rFonts w:ascii="Tempus Sans ITC" w:hAnsi="Tempus Sans ITC"/>
          <w:b/>
          <w:sz w:val="32"/>
        </w:rPr>
        <w:t xml:space="preserve">BDMCC </w:t>
      </w:r>
      <w:r w:rsidR="003B24DD">
        <w:rPr>
          <w:rFonts w:ascii="Tempus Sans ITC" w:hAnsi="Tempus Sans ITC"/>
          <w:b/>
          <w:sz w:val="32"/>
        </w:rPr>
        <w:t>SEPTEMBER 14</w:t>
      </w:r>
      <w:r w:rsidR="00BA59DA">
        <w:rPr>
          <w:rFonts w:ascii="Tempus Sans ITC" w:hAnsi="Tempus Sans ITC"/>
          <w:b/>
          <w:sz w:val="32"/>
        </w:rPr>
        <w:t>, 2015</w:t>
      </w:r>
      <w:r w:rsidRPr="00296220">
        <w:rPr>
          <w:rFonts w:ascii="Tempus Sans ITC" w:hAnsi="Tempus Sans ITC"/>
          <w:b/>
          <w:sz w:val="32"/>
        </w:rPr>
        <w:t xml:space="preserve"> </w:t>
      </w:r>
      <w:r w:rsidR="009E572E">
        <w:rPr>
          <w:rFonts w:ascii="Tempus Sans ITC" w:hAnsi="Tempus Sans ITC"/>
          <w:b/>
          <w:sz w:val="32"/>
        </w:rPr>
        <w:br/>
        <w:t xml:space="preserve">GENERAL MEMBERSHIP MEETING </w:t>
      </w:r>
      <w:r w:rsidRPr="00296220">
        <w:rPr>
          <w:rFonts w:ascii="Tempus Sans ITC" w:hAnsi="Tempus Sans ITC"/>
          <w:b/>
          <w:sz w:val="32"/>
        </w:rPr>
        <w:t>MINUTES</w:t>
      </w:r>
      <w:r>
        <w:br/>
      </w:r>
      <w:r w:rsidR="003B24DD">
        <w:t>Butte des Morts Lions Club</w:t>
      </w:r>
      <w:r>
        <w:br/>
      </w:r>
      <w:r w:rsidR="009E572E">
        <w:t>7:00pm</w:t>
      </w:r>
    </w:p>
    <w:p w:rsidR="00411470" w:rsidRPr="00EB12D9" w:rsidRDefault="00411470" w:rsidP="00411470">
      <w:pPr>
        <w:rPr>
          <w:b/>
        </w:rPr>
      </w:pPr>
      <w:r w:rsidRPr="00EB12D9">
        <w:rPr>
          <w:b/>
        </w:rPr>
        <w:t>The meeting was called to order at 7:0</w:t>
      </w:r>
      <w:r w:rsidR="003B24DD">
        <w:rPr>
          <w:b/>
        </w:rPr>
        <w:t>2</w:t>
      </w:r>
      <w:r w:rsidRPr="00EB12D9">
        <w:rPr>
          <w:b/>
        </w:rPr>
        <w:t xml:space="preserve"> p.m.</w:t>
      </w:r>
    </w:p>
    <w:p w:rsidR="005F2501" w:rsidRDefault="00F000F4" w:rsidP="00E840D5">
      <w:r>
        <w:rPr>
          <w:b/>
        </w:rPr>
        <w:t>Guests/</w:t>
      </w:r>
      <w:r w:rsidR="00E96EAA" w:rsidRPr="00A354D0">
        <w:rPr>
          <w:b/>
        </w:rPr>
        <w:t>Communications:</w:t>
      </w:r>
      <w:r w:rsidR="00E96EAA">
        <w:t xml:space="preserve"> </w:t>
      </w:r>
      <w:r w:rsidR="002B0A34">
        <w:br/>
        <w:t xml:space="preserve">There were no guests at the meeting. </w:t>
      </w:r>
      <w:r w:rsidR="003B24DD">
        <w:t>The Club received an invitation to attend a party for Diane Abraham’s work with the Oshkosh Area Community Foundation on September 16</w:t>
      </w:r>
      <w:r w:rsidR="003B24DD" w:rsidRPr="003B24DD">
        <w:rPr>
          <w:vertAlign w:val="superscript"/>
        </w:rPr>
        <w:t>th</w:t>
      </w:r>
      <w:r w:rsidR="003B24DD">
        <w:t>, a Winnebago Audubon Society newsletter, three Lake Tides newsletters, and a Wisconservation newsletter.</w:t>
      </w:r>
      <w:r w:rsidR="003B24DD">
        <w:br/>
        <w:t>There was an announcement for the September 16</w:t>
      </w:r>
      <w:r w:rsidR="003B24DD" w:rsidRPr="003B24DD">
        <w:rPr>
          <w:vertAlign w:val="superscript"/>
        </w:rPr>
        <w:t>th</w:t>
      </w:r>
      <w:r w:rsidR="003B24DD">
        <w:t xml:space="preserve"> Sunset Hike at Terrell’s Island.</w:t>
      </w:r>
      <w:r w:rsidR="008D41D3">
        <w:t xml:space="preserve"> </w:t>
      </w:r>
    </w:p>
    <w:p w:rsidR="002A24FE" w:rsidRDefault="005F2501" w:rsidP="00411470">
      <w:r>
        <w:rPr>
          <w:b/>
        </w:rPr>
        <w:t>Secretary’s Report</w:t>
      </w:r>
      <w:r w:rsidR="002A24FE">
        <w:br/>
      </w:r>
      <w:r w:rsidR="003B24DD">
        <w:t>The Secretary’s Report was read and accepted with one correction regarding the DNR grant closeout</w:t>
      </w:r>
      <w:r w:rsidR="002B0A34">
        <w:t xml:space="preserve"> amount </w:t>
      </w:r>
      <w:r w:rsidR="003B24DD">
        <w:t xml:space="preserve">of $2,250. </w:t>
      </w:r>
      <w:r w:rsidR="003A230B">
        <w:t xml:space="preserve"> </w:t>
      </w:r>
      <w:r w:rsidR="00E0428C">
        <w:t xml:space="preserve"> </w:t>
      </w:r>
    </w:p>
    <w:p w:rsidR="002A24FE" w:rsidRDefault="005F2501" w:rsidP="00EB12D9">
      <w:r>
        <w:rPr>
          <w:b/>
        </w:rPr>
        <w:t>Treasurer’s Report</w:t>
      </w:r>
      <w:r>
        <w:rPr>
          <w:b/>
        </w:rPr>
        <w:br/>
      </w:r>
      <w:r w:rsidR="003A230B">
        <w:t xml:space="preserve">Bruce Loberg went over the </w:t>
      </w:r>
      <w:r w:rsidR="003B24DD">
        <w:t xml:space="preserve">Club </w:t>
      </w:r>
      <w:r w:rsidR="003A230B">
        <w:t>financials</w:t>
      </w:r>
      <w:r w:rsidR="003B24DD">
        <w:t xml:space="preserve"> noting major deposits and expenses from June, July, &amp; August.</w:t>
      </w:r>
      <w:r w:rsidR="003A230B">
        <w:t xml:space="preserve"> The Treasurer’s Report was accepted as read. </w:t>
      </w:r>
      <w:r w:rsidR="00E840D5">
        <w:t xml:space="preserve"> </w:t>
      </w:r>
    </w:p>
    <w:p w:rsidR="00EB12D9" w:rsidRPr="001F3E06" w:rsidRDefault="0075154A" w:rsidP="003800F3">
      <w:pPr>
        <w:rPr>
          <w:vertAlign w:val="subscript"/>
        </w:rPr>
      </w:pPr>
      <w:r>
        <w:rPr>
          <w:b/>
        </w:rPr>
        <w:t>Old Business</w:t>
      </w:r>
      <w:r>
        <w:br/>
        <w:t xml:space="preserve">a. </w:t>
      </w:r>
      <w:r w:rsidR="00796697">
        <w:t>Property Update—Joe Yana will provide a 2015 report to the Winneconne Town Board in late November. The property use ledger has been updated and two advertisements will be scheduled in the Winneconne News for October and November.</w:t>
      </w:r>
    </w:p>
    <w:p w:rsidR="003800F3" w:rsidRDefault="0075154A" w:rsidP="00B44447">
      <w:r>
        <w:t xml:space="preserve">b. </w:t>
      </w:r>
      <w:r w:rsidR="003B24DD">
        <w:t>Classroom Update—The upper walls of the Classroom have been painted and the room is now brighter. The counter top has been purchased and is in the Classroom.</w:t>
      </w:r>
      <w:r w:rsidR="001F3E06">
        <w:t xml:space="preserve"> </w:t>
      </w:r>
      <w:r>
        <w:t xml:space="preserve"> </w:t>
      </w:r>
      <w:r w:rsidR="003B24DD">
        <w:t>The countertop, sink, and flooring are all projects that will need to be completed.</w:t>
      </w:r>
      <w:r w:rsidR="00796697">
        <w:t xml:space="preserve"> The Club decided on a volunteer d</w:t>
      </w:r>
      <w:r w:rsidR="002B0A34">
        <w:t xml:space="preserve">ay to work on these projects. The date is Sunday, </w:t>
      </w:r>
      <w:r w:rsidR="00796697">
        <w:t>October 25</w:t>
      </w:r>
      <w:r w:rsidR="00796697" w:rsidRPr="00796697">
        <w:rPr>
          <w:vertAlign w:val="superscript"/>
        </w:rPr>
        <w:t>th</w:t>
      </w:r>
      <w:r w:rsidR="00796697">
        <w:t xml:space="preserve"> (as there is no Packer game) starting at noon.</w:t>
      </w:r>
    </w:p>
    <w:p w:rsidR="00425D77" w:rsidRPr="00425D77" w:rsidRDefault="00425D77" w:rsidP="00B44447">
      <w:pPr>
        <w:rPr>
          <w:b/>
        </w:rPr>
      </w:pPr>
      <w:r w:rsidRPr="00425D77">
        <w:rPr>
          <w:b/>
        </w:rPr>
        <w:t>New Business</w:t>
      </w:r>
    </w:p>
    <w:p w:rsidR="00465CB7" w:rsidRDefault="00796697" w:rsidP="00425D77">
      <w:r>
        <w:t>There was no new business.</w:t>
      </w:r>
    </w:p>
    <w:p w:rsidR="00465CB7" w:rsidRPr="00796697" w:rsidRDefault="00465CB7" w:rsidP="00425D77">
      <w:pPr>
        <w:rPr>
          <w:b/>
        </w:rPr>
      </w:pPr>
      <w:r w:rsidRPr="00796697">
        <w:rPr>
          <w:b/>
        </w:rPr>
        <w:t>Other</w:t>
      </w:r>
      <w:r w:rsidR="00796697">
        <w:rPr>
          <w:b/>
        </w:rPr>
        <w:t xml:space="preserve"> Business</w:t>
      </w:r>
    </w:p>
    <w:p w:rsidR="00465CB7" w:rsidRDefault="00465CB7" w:rsidP="00465CB7">
      <w:r>
        <w:t xml:space="preserve">a. </w:t>
      </w:r>
      <w:r w:rsidR="00796697">
        <w:t>K. Reyer sought approval to order two plaques that read “this project was made possible with support from Winneconne Thrift &amp; Gift” to be placed on the wheelchair accessible ramp and the boat lift</w:t>
      </w:r>
      <w:r w:rsidR="002B0A34">
        <w:t xml:space="preserve"> at Terrell’s Island</w:t>
      </w:r>
      <w:r w:rsidR="00796697">
        <w:t>. The plaques will be ordered and available at the September board meeting.</w:t>
      </w:r>
      <w:r w:rsidR="001916F7">
        <w:t xml:space="preserve"> </w:t>
      </w:r>
      <w:r w:rsidR="007466DD">
        <w:t xml:space="preserve">P. Ehlert suggested that we invite the WT&amp;G board of directors to the October General Membership meeting and present them with a plaque of appreciation. </w:t>
      </w:r>
    </w:p>
    <w:p w:rsidR="00796697" w:rsidRDefault="001916F7" w:rsidP="00465CB7">
      <w:r>
        <w:t xml:space="preserve">b. </w:t>
      </w:r>
      <w:r w:rsidR="00796697">
        <w:t>Carp Barrier—P. Guckenberg noted that the carp gate was removed from the breakwall trail</w:t>
      </w:r>
      <w:r w:rsidR="002B0A34">
        <w:t xml:space="preserve"> for fall/winter</w:t>
      </w:r>
      <w:r w:rsidR="00796697">
        <w:t xml:space="preserve">. The Club will look for an update on the possible Rotinone treatment inside the </w:t>
      </w:r>
      <w:r w:rsidR="002B0A34">
        <w:t>breakwall</w:t>
      </w:r>
      <w:bookmarkStart w:id="0" w:name="_GoBack"/>
      <w:bookmarkEnd w:id="0"/>
      <w:r w:rsidR="00796697">
        <w:t xml:space="preserve"> this coming winter</w:t>
      </w:r>
    </w:p>
    <w:p w:rsidR="00C90D87" w:rsidRPr="00C90D87" w:rsidRDefault="00EE3D88" w:rsidP="00425D77">
      <w:r w:rsidRPr="00A73C57">
        <w:rPr>
          <w:b/>
        </w:rPr>
        <w:t>Adjournment</w:t>
      </w:r>
      <w:r w:rsidR="00C90D87">
        <w:t xml:space="preserve">: </w:t>
      </w:r>
      <w:r w:rsidR="00A73C57">
        <w:t xml:space="preserve">A motion to </w:t>
      </w:r>
      <w:r>
        <w:t>adjourn</w:t>
      </w:r>
      <w:r w:rsidR="00A73C57">
        <w:t xml:space="preserve"> th</w:t>
      </w:r>
      <w:r w:rsidR="00BB03E8">
        <w:t xml:space="preserve">e meeting was made first by </w:t>
      </w:r>
      <w:r w:rsidR="001916F7">
        <w:t>D. Stowe</w:t>
      </w:r>
      <w:r w:rsidR="00BB03E8">
        <w:t xml:space="preserve"> </w:t>
      </w:r>
      <w:r w:rsidR="00A73C57">
        <w:t xml:space="preserve">and second by </w:t>
      </w:r>
      <w:r w:rsidR="00796697">
        <w:t>B. Loberg</w:t>
      </w:r>
      <w:r w:rsidR="00A73C57">
        <w:t xml:space="preserve">. The meeting was adjourned at </w:t>
      </w:r>
      <w:r w:rsidR="00796697">
        <w:t>7:49</w:t>
      </w:r>
      <w:r w:rsidR="00A73C57">
        <w:t xml:space="preserve"> p.m.</w:t>
      </w:r>
    </w:p>
    <w:p w:rsidR="00C90D87" w:rsidRPr="00C90D87" w:rsidRDefault="00C90D87" w:rsidP="00CE2812">
      <w:pPr>
        <w:jc w:val="both"/>
        <w:rPr>
          <w:b/>
        </w:rPr>
      </w:pPr>
    </w:p>
    <w:sectPr w:rsidR="00C90D87" w:rsidRPr="00C90D87" w:rsidSect="00230544">
      <w:pgSz w:w="12240" w:h="15840"/>
      <w:pgMar w:top="187" w:right="187" w:bottom="187" w:left="1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AD" w:rsidRDefault="00DB41AD" w:rsidP="00EB12D9">
      <w:pPr>
        <w:spacing w:after="0" w:line="240" w:lineRule="auto"/>
      </w:pPr>
      <w:r>
        <w:separator/>
      </w:r>
    </w:p>
  </w:endnote>
  <w:endnote w:type="continuationSeparator" w:id="0">
    <w:p w:rsidR="00DB41AD" w:rsidRDefault="00DB41AD" w:rsidP="00E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AD" w:rsidRDefault="00DB41AD" w:rsidP="00EB12D9">
      <w:pPr>
        <w:spacing w:after="0" w:line="240" w:lineRule="auto"/>
      </w:pPr>
      <w:r>
        <w:separator/>
      </w:r>
    </w:p>
  </w:footnote>
  <w:footnote w:type="continuationSeparator" w:id="0">
    <w:p w:rsidR="00DB41AD" w:rsidRDefault="00DB41AD" w:rsidP="00EB1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3C7F"/>
    <w:multiLevelType w:val="hybridMultilevel"/>
    <w:tmpl w:val="0ACCB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F6EF1"/>
    <w:multiLevelType w:val="hybridMultilevel"/>
    <w:tmpl w:val="569C2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52EF"/>
    <w:multiLevelType w:val="hybridMultilevel"/>
    <w:tmpl w:val="509A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51FFD"/>
    <w:multiLevelType w:val="hybridMultilevel"/>
    <w:tmpl w:val="9B186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A1725"/>
    <w:multiLevelType w:val="hybridMultilevel"/>
    <w:tmpl w:val="44ECA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5F6"/>
    <w:multiLevelType w:val="hybridMultilevel"/>
    <w:tmpl w:val="2CB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61C7D"/>
    <w:multiLevelType w:val="hybridMultilevel"/>
    <w:tmpl w:val="A8A2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05702"/>
    <w:multiLevelType w:val="hybridMultilevel"/>
    <w:tmpl w:val="83C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70"/>
    <w:rsid w:val="001916F7"/>
    <w:rsid w:val="001D0C27"/>
    <w:rsid w:val="001F3E06"/>
    <w:rsid w:val="00227B4D"/>
    <w:rsid w:val="00230544"/>
    <w:rsid w:val="002350FE"/>
    <w:rsid w:val="00261457"/>
    <w:rsid w:val="00274B4B"/>
    <w:rsid w:val="0028106B"/>
    <w:rsid w:val="00296220"/>
    <w:rsid w:val="002A24FE"/>
    <w:rsid w:val="002B0A34"/>
    <w:rsid w:val="00324C5F"/>
    <w:rsid w:val="00331436"/>
    <w:rsid w:val="003800F3"/>
    <w:rsid w:val="003A230B"/>
    <w:rsid w:val="003B24DD"/>
    <w:rsid w:val="00407EA2"/>
    <w:rsid w:val="00411470"/>
    <w:rsid w:val="00425D77"/>
    <w:rsid w:val="00465CB7"/>
    <w:rsid w:val="004673CD"/>
    <w:rsid w:val="00474069"/>
    <w:rsid w:val="00497EE4"/>
    <w:rsid w:val="004F537C"/>
    <w:rsid w:val="0051214C"/>
    <w:rsid w:val="0053381C"/>
    <w:rsid w:val="00540360"/>
    <w:rsid w:val="005C703F"/>
    <w:rsid w:val="005E44CE"/>
    <w:rsid w:val="005E7BB1"/>
    <w:rsid w:val="005F2501"/>
    <w:rsid w:val="006B79CE"/>
    <w:rsid w:val="006F204D"/>
    <w:rsid w:val="006F47C0"/>
    <w:rsid w:val="00722262"/>
    <w:rsid w:val="007466DD"/>
    <w:rsid w:val="0075154A"/>
    <w:rsid w:val="00796697"/>
    <w:rsid w:val="007B6F8A"/>
    <w:rsid w:val="007F5443"/>
    <w:rsid w:val="00811B07"/>
    <w:rsid w:val="00812FA9"/>
    <w:rsid w:val="00813C1D"/>
    <w:rsid w:val="00873660"/>
    <w:rsid w:val="008A6A81"/>
    <w:rsid w:val="008D41D3"/>
    <w:rsid w:val="008D6383"/>
    <w:rsid w:val="008E4AFE"/>
    <w:rsid w:val="00902EAD"/>
    <w:rsid w:val="00927F1B"/>
    <w:rsid w:val="009410EA"/>
    <w:rsid w:val="009C1CB6"/>
    <w:rsid w:val="009E06F4"/>
    <w:rsid w:val="009E572E"/>
    <w:rsid w:val="00A2392A"/>
    <w:rsid w:val="00A32921"/>
    <w:rsid w:val="00A354D0"/>
    <w:rsid w:val="00A6140F"/>
    <w:rsid w:val="00A73C57"/>
    <w:rsid w:val="00A86597"/>
    <w:rsid w:val="00AE76E6"/>
    <w:rsid w:val="00B44447"/>
    <w:rsid w:val="00BA275B"/>
    <w:rsid w:val="00BA59DA"/>
    <w:rsid w:val="00BB03E8"/>
    <w:rsid w:val="00BB66A8"/>
    <w:rsid w:val="00BD0B8E"/>
    <w:rsid w:val="00BF1715"/>
    <w:rsid w:val="00C615E2"/>
    <w:rsid w:val="00C90D87"/>
    <w:rsid w:val="00CA5697"/>
    <w:rsid w:val="00CE2812"/>
    <w:rsid w:val="00CF71AF"/>
    <w:rsid w:val="00D03C68"/>
    <w:rsid w:val="00D20C4A"/>
    <w:rsid w:val="00D32EE1"/>
    <w:rsid w:val="00D4312F"/>
    <w:rsid w:val="00D70739"/>
    <w:rsid w:val="00D74DF1"/>
    <w:rsid w:val="00DB41AD"/>
    <w:rsid w:val="00E0428C"/>
    <w:rsid w:val="00E3672C"/>
    <w:rsid w:val="00E83418"/>
    <w:rsid w:val="00E840D5"/>
    <w:rsid w:val="00E96EAA"/>
    <w:rsid w:val="00E97ACC"/>
    <w:rsid w:val="00EA2BD2"/>
    <w:rsid w:val="00EB12D9"/>
    <w:rsid w:val="00ED01AC"/>
    <w:rsid w:val="00EE3D88"/>
    <w:rsid w:val="00EF76AB"/>
    <w:rsid w:val="00F000F4"/>
    <w:rsid w:val="00F40753"/>
    <w:rsid w:val="00F474BF"/>
    <w:rsid w:val="00FD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67B9A9-C127-4048-9285-01AA8E8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70"/>
    <w:pPr>
      <w:ind w:left="720"/>
      <w:contextualSpacing/>
    </w:pPr>
  </w:style>
  <w:style w:type="paragraph" w:styleId="Header">
    <w:name w:val="header"/>
    <w:basedOn w:val="Normal"/>
    <w:link w:val="HeaderChar"/>
    <w:uiPriority w:val="99"/>
    <w:unhideWhenUsed/>
    <w:rsid w:val="00EB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D9"/>
  </w:style>
  <w:style w:type="paragraph" w:styleId="Footer">
    <w:name w:val="footer"/>
    <w:basedOn w:val="Normal"/>
    <w:link w:val="FooterChar"/>
    <w:uiPriority w:val="99"/>
    <w:unhideWhenUsed/>
    <w:rsid w:val="00EB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345D-46B8-4825-8826-B6A277F6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7</dc:creator>
  <cp:keywords/>
  <dc:description/>
  <cp:lastModifiedBy>Kelly Reyer</cp:lastModifiedBy>
  <cp:revision>2</cp:revision>
  <dcterms:created xsi:type="dcterms:W3CDTF">2015-10-05T22:57:00Z</dcterms:created>
  <dcterms:modified xsi:type="dcterms:W3CDTF">2015-10-05T22:57:00Z</dcterms:modified>
</cp:coreProperties>
</file>